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1" w:rsidRDefault="00AC09E1" w:rsidP="00AC09E1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C09E1" w:rsidRDefault="00AC09E1" w:rsidP="00AC09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 ZA STARIJE OSOBE DUBROVNIK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Branitelja Dubrovnika 33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OIB:157957933889</w:t>
      </w:r>
    </w:p>
    <w:p w:rsidR="00AC09E1" w:rsidRPr="00B14B94" w:rsidRDefault="00AC09E1" w:rsidP="00AC09E1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BROJ: </w:t>
      </w:r>
      <w:r w:rsidR="00B14B94" w:rsidRPr="00B14B94">
        <w:rPr>
          <w:rFonts w:ascii="Times New Roman" w:hAnsi="Times New Roman" w:cs="Times New Roman"/>
          <w:color w:val="000000" w:themeColor="text1"/>
        </w:rPr>
        <w:t>5</w:t>
      </w:r>
      <w:r w:rsidR="00271C64">
        <w:rPr>
          <w:rFonts w:ascii="Times New Roman" w:hAnsi="Times New Roman" w:cs="Times New Roman"/>
          <w:color w:val="000000" w:themeColor="text1"/>
        </w:rPr>
        <w:t>5</w:t>
      </w:r>
      <w:r w:rsidR="00B14B94" w:rsidRPr="00B14B94">
        <w:rPr>
          <w:rFonts w:ascii="Times New Roman" w:hAnsi="Times New Roman" w:cs="Times New Roman"/>
          <w:color w:val="000000" w:themeColor="text1"/>
        </w:rPr>
        <w:t>/-19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Dubrovnik, </w:t>
      </w:r>
      <w:r w:rsidR="00B14B94">
        <w:rPr>
          <w:rFonts w:ascii="Times New Roman" w:hAnsi="Times New Roman" w:cs="Times New Roman"/>
        </w:rPr>
        <w:t>24.</w:t>
      </w:r>
      <w:r w:rsidRPr="00AC09E1">
        <w:rPr>
          <w:rFonts w:ascii="Times New Roman" w:hAnsi="Times New Roman" w:cs="Times New Roman"/>
          <w:color w:val="FF0000"/>
        </w:rPr>
        <w:t xml:space="preserve"> </w:t>
      </w:r>
      <w:r w:rsidRPr="00B14B94">
        <w:rPr>
          <w:rFonts w:ascii="Times New Roman" w:hAnsi="Times New Roman" w:cs="Times New Roman"/>
          <w:color w:val="000000" w:themeColor="text1"/>
        </w:rPr>
        <w:t>siječnja  2019. godine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članka 24. Temeljnog kolektivnog ugovora za službenike i namještenike (''Narodne novine'' 128/2017), članka 14. Kolektivnog ugovora za djelatnost socijalne skrbi (''Narodne novine'' 61/18), članka 6. Pravilnika o radu, sukladno odredbama Pravilnika o sistematizaciji  i unutarnjem ustrojstvu, Dom za starije osobe Dubrovnik zastupan po  v.d. ravnateljici Vesni Babarović raspisuje</w:t>
      </w:r>
    </w:p>
    <w:p w:rsidR="00AC09E1" w:rsidRDefault="00AC09E1" w:rsidP="00AC09E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NATJEČAJ</w:t>
      </w:r>
    </w:p>
    <w:p w:rsidR="00AC09E1" w:rsidRDefault="00AC09E1" w:rsidP="00AC09E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prijem u radni odnos na radno mjesto socijalni radnik/</w:t>
      </w:r>
      <w:proofErr w:type="spellStart"/>
      <w:r>
        <w:rPr>
          <w:rFonts w:ascii="Times New Roman" w:hAnsi="Times New Roman" w:cs="Times New Roman"/>
          <w:b/>
        </w:rPr>
        <w:t>ca</w:t>
      </w:r>
      <w:proofErr w:type="spellEnd"/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(</w:t>
      </w:r>
      <w:r>
        <w:rPr>
          <w:rFonts w:ascii="Times New Roman" w:hAnsi="Times New Roman" w:cs="Times New Roman"/>
        </w:rPr>
        <w:t>jedan izvršitelj na neodređeno radno vrijeme)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>
        <w:rPr>
          <w:rFonts w:ascii="Times New Roman" w:hAnsi="Times New Roman" w:cs="Times New Roman"/>
        </w:rPr>
        <w:t>UVJETI:</w:t>
      </w:r>
    </w:p>
    <w:p w:rsidR="005D54E7" w:rsidRDefault="00A556FF" w:rsidP="00AC09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Dodiplomski ili d</w:t>
      </w:r>
      <w:r w:rsidR="0081248E">
        <w:rPr>
          <w:rFonts w:ascii="Times New Roman" w:hAnsi="Times New Roman" w:cs="Times New Roman"/>
        </w:rPr>
        <w:t>iplomski</w:t>
      </w:r>
      <w:r w:rsidR="0046791F">
        <w:rPr>
          <w:rFonts w:ascii="Times New Roman" w:hAnsi="Times New Roman" w:cs="Times New Roman"/>
        </w:rPr>
        <w:t xml:space="preserve"> sveučilišni </w:t>
      </w:r>
      <w:r w:rsidR="0081248E">
        <w:rPr>
          <w:rFonts w:ascii="Times New Roman" w:hAnsi="Times New Roman" w:cs="Times New Roman"/>
        </w:rPr>
        <w:t>studij socijalnog rada</w:t>
      </w:r>
    </w:p>
    <w:p w:rsidR="00AC09E1" w:rsidRDefault="00AC09E1" w:rsidP="00AC09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iskustvo: jedna godina</w:t>
      </w:r>
    </w:p>
    <w:p w:rsidR="00CF63C3" w:rsidRDefault="00CF63C3" w:rsidP="00AC09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Položen stručni ispit</w:t>
      </w:r>
    </w:p>
    <w:p w:rsidR="00AF5DD3" w:rsidRPr="00AF5DD3" w:rsidRDefault="00CF63C3" w:rsidP="00AF5DD3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Licenca /odobrenje za samostalan rad</w:t>
      </w:r>
      <w:r w:rsidR="00AF5DD3">
        <w:rPr>
          <w:rFonts w:ascii="Times New Roman" w:hAnsi="Times New Roman" w:cs="Times New Roman"/>
        </w:rPr>
        <w:t xml:space="preserve"> od strane Hrvatske komore socijalnih radnika</w:t>
      </w:r>
    </w:p>
    <w:p w:rsidR="00AC09E1" w:rsidRDefault="00AC09E1" w:rsidP="00AC09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Vozačka dozvola B kategorije </w:t>
      </w:r>
    </w:p>
    <w:p w:rsidR="00AC09E1" w:rsidRDefault="00AC09E1" w:rsidP="00AC09E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 postojanje zapreke iz članka 213. Zakona o socijalnoj skrbi (''Narodne novine'' 157/13, 152/14, 99/15, 52/16).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Pored posebnih uvjeta svi kandidati koji se prijavljuju na natječaj dužni su priložiti :</w:t>
      </w:r>
    </w:p>
    <w:p w:rsidR="00AC09E1" w:rsidRDefault="00AC09E1" w:rsidP="00AC09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Prijavu/molbu za posao</w:t>
      </w:r>
    </w:p>
    <w:p w:rsidR="00AC09E1" w:rsidRDefault="00AC09E1" w:rsidP="00AC09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Životopis</w:t>
      </w:r>
    </w:p>
    <w:p w:rsidR="00AC09E1" w:rsidRDefault="00AC09E1" w:rsidP="00AC09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Dokaz o državljanstvu ( preslika domovnice )</w:t>
      </w:r>
    </w:p>
    <w:p w:rsidR="00AC09E1" w:rsidRDefault="00AC09E1" w:rsidP="00AC09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o traženoj stručnoj spremi </w:t>
      </w:r>
      <w:r w:rsidR="00A82B0A">
        <w:rPr>
          <w:rFonts w:ascii="Times New Roman" w:hAnsi="Times New Roman" w:cs="Times New Roman"/>
        </w:rPr>
        <w:t xml:space="preserve"> i položenom stručnom ispitu</w:t>
      </w:r>
      <w:r w:rsidR="00434A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(preslika svjedodžbe/uvjerenja o završenom obrazovanju)</w:t>
      </w:r>
    </w:p>
    <w:p w:rsidR="00AC09E1" w:rsidRDefault="00AC09E1" w:rsidP="00AC09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 o podacima  evidentiranim u matičnoj  evidencije HZMO -a</w:t>
      </w:r>
    </w:p>
    <w:p w:rsidR="00AC09E1" w:rsidRDefault="00AC09E1" w:rsidP="00AC09E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Preslika vozačke dozvole</w:t>
      </w:r>
    </w:p>
    <w:p w:rsidR="00AC09E1" w:rsidRPr="00A82B0A" w:rsidRDefault="00AC09E1" w:rsidP="00A82B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Uvjerenje o nekažnjavanju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Probni rad: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Probni rad je </w:t>
      </w:r>
      <w:r w:rsidR="00A82B0A">
        <w:rPr>
          <w:rFonts w:ascii="Times New Roman" w:hAnsi="Times New Roman" w:cs="Times New Roman"/>
        </w:rPr>
        <w:t>šest mjeseci</w:t>
      </w:r>
      <w:r>
        <w:rPr>
          <w:rFonts w:ascii="Times New Roman" w:hAnsi="Times New Roman" w:cs="Times New Roman"/>
        </w:rPr>
        <w:t>.</w:t>
      </w:r>
    </w:p>
    <w:p w:rsidR="00AC09E1" w:rsidRDefault="00AC09E1" w:rsidP="00AC0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Pozivaju se osobe iz članka 102. stavka 1. – 3. Zakona o hrvatskim braniteljima iz domovinskog rata i članovima njihovih obitelji </w:t>
      </w:r>
      <w:r w:rsidR="0046791F">
        <w:rPr>
          <w:rFonts w:ascii="Times New Roman" w:hAnsi="Times New Roman" w:cs="Times New Roman"/>
        </w:rPr>
        <w:t>(''</w:t>
      </w:r>
      <w:r>
        <w:rPr>
          <w:rFonts w:ascii="Times New Roman" w:hAnsi="Times New Roman" w:cs="Times New Roman"/>
        </w:rPr>
        <w:t>N</w:t>
      </w:r>
      <w:r w:rsidR="0046791F">
        <w:rPr>
          <w:rFonts w:ascii="Times New Roman" w:hAnsi="Times New Roman" w:cs="Times New Roman"/>
        </w:rPr>
        <w:t xml:space="preserve">arodne </w:t>
      </w:r>
      <w:r>
        <w:rPr>
          <w:rFonts w:ascii="Times New Roman" w:hAnsi="Times New Roman" w:cs="Times New Roman"/>
        </w:rPr>
        <w:t>N</w:t>
      </w:r>
      <w:r w:rsidR="0046791F">
        <w:rPr>
          <w:rFonts w:ascii="Times New Roman" w:hAnsi="Times New Roman" w:cs="Times New Roman"/>
        </w:rPr>
        <w:t>ovine''</w:t>
      </w:r>
      <w:r>
        <w:rPr>
          <w:rFonts w:ascii="Times New Roman" w:hAnsi="Times New Roman" w:cs="Times New Roman"/>
        </w:rPr>
        <w:t xml:space="preserve"> 121/17</w:t>
      </w:r>
      <w:r w:rsidR="0046791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dalje Zakon o hrvatskim braniteljima) da uz prijavu na natječaj dostave dokaze iz članka 103. stavak 1. Zakona o hrvatskim braniteljima. </w:t>
      </w:r>
    </w:p>
    <w:p w:rsidR="00AC09E1" w:rsidRDefault="00AC09E1" w:rsidP="00AC09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Poveznica na internetsku stranicu Ministarstva:</w:t>
      </w:r>
    </w:p>
    <w:p w:rsidR="00AC09E1" w:rsidRDefault="00251DF0" w:rsidP="00AC09E1">
      <w:pPr>
        <w:jc w:val="both"/>
        <w:rPr>
          <w:rFonts w:ascii="Times New Roman" w:hAnsi="Times New Roman" w:cs="Times New Roman"/>
        </w:rPr>
      </w:pPr>
      <w:hyperlink r:id="rId5" w:history="1">
        <w:r w:rsidR="00AC09E1">
          <w:rPr>
            <w:rStyle w:val="Hyperlink"/>
            <w:rFonts w:ascii="Times New Roman" w:hAnsi="Times New Roman" w:cs="Times New Roman"/>
          </w:rPr>
          <w:t>https://branitelji.gov.hr/zaposljavanje-843/843</w:t>
        </w:r>
      </w:hyperlink>
      <w:r w:rsidR="00AC09E1">
        <w:rPr>
          <w:rFonts w:ascii="Times New Roman" w:hAnsi="Times New Roman" w:cs="Times New Roman"/>
        </w:rPr>
        <w:t>,  a dodatne informacije o dokazima  koji su potrebni za ostvarivanje prava prednosti pri zapošljavanju , potražiti na sljedećoj poveznici:</w:t>
      </w:r>
    </w:p>
    <w:p w:rsidR="00AC09E1" w:rsidRDefault="00251DF0" w:rsidP="00AC09E1">
      <w:pPr>
        <w:jc w:val="both"/>
        <w:rPr>
          <w:rFonts w:ascii="Times New Roman" w:hAnsi="Times New Roman" w:cs="Times New Roman"/>
        </w:rPr>
      </w:pPr>
      <w:hyperlink r:id="rId6" w:history="1">
        <w:r w:rsidR="00AC09E1">
          <w:rPr>
            <w:rStyle w:val="Hyperlink"/>
            <w:rFonts w:ascii="Times New Roman" w:hAnsi="Times New Roman" w:cs="Times New Roman"/>
          </w:rPr>
          <w:t>https://branitelji.gov.hr/UserDocsImages//NG/12%20Prosinac/Zapo%C5%A1ljavanje//Popis%20dokaza%20za%20ostvarivanje%20prava%20prednosti%20pri%20zapo%C5%A1ljavanju.pdf</w:t>
        </w:r>
      </w:hyperlink>
      <w:r w:rsidR="00AC09E1">
        <w:rPr>
          <w:rFonts w:ascii="Times New Roman" w:hAnsi="Times New Roman" w:cs="Times New Roman"/>
        </w:rPr>
        <w:t xml:space="preserve">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za podnošenje prijava je 8 dana od dana objave u Narodnim novinama.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Prijave se šalju na adresu: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Dom za starije osobe Dubrovnik, Branitelja Dubrovnika 33, 20 000 Dubrovnik sa naznakom : ''Za natječaj (</w:t>
      </w:r>
      <w:r>
        <w:rPr>
          <w:rFonts w:ascii="Times New Roman" w:hAnsi="Times New Roman" w:cs="Times New Roman"/>
        </w:rPr>
        <w:t xml:space="preserve"> navesti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radno mjesto za koje se predaje</w:t>
      </w:r>
      <w:r>
        <w:rPr>
          <w:rFonts w:ascii="Times New Roman" w:hAnsi="Times New Roman" w:cs="Times New Roman"/>
          <w:b/>
        </w:rPr>
        <w:t xml:space="preserve">). Ne otvaraj''.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Nepravodobne i nepotpune prijave neće se razmatrati.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ispunjavanju formalne uvjete natječaja biti pozvani na intervju a o  rezultatima natječaja će biti obaviješteni u zakonskom roku.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 koji budu primljeni obvezni su prilikom sklapanja ugovora o radu podnijeti originalnu dokumentaciju na uvid.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V.d. ravnateljica</w:t>
      </w: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Vesna Babarović</w:t>
      </w:r>
      <w:r w:rsidR="00AF7091">
        <w:rPr>
          <w:rFonts w:ascii="Times New Roman" w:hAnsi="Times New Roman" w:cs="Times New Roman"/>
        </w:rPr>
        <w:t xml:space="preserve"> v.r.</w:t>
      </w:r>
    </w:p>
    <w:p w:rsidR="00AC09E1" w:rsidRDefault="00AC09E1" w:rsidP="00AC09E1">
      <w:pPr>
        <w:spacing w:after="0"/>
        <w:jc w:val="right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46791F" w:rsidRDefault="0046791F" w:rsidP="00AC09E1">
      <w:pPr>
        <w:spacing w:after="0"/>
        <w:rPr>
          <w:rFonts w:ascii="Times New Roman" w:hAnsi="Times New Roman" w:cs="Times New Roman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Napomena: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Kandidati koji ne budu primljeni u radni odnos putem natječaja obavezni su po završetku postupka natječaja osobno podići svoju natječajnu dokumentaciju u prostorijama Doma </w:t>
      </w:r>
      <w:r>
        <w:rPr>
          <w:rFonts w:ascii="Times New Roman" w:hAnsi="Times New Roman" w:cs="Times New Roman"/>
          <w:b/>
          <w:sz w:val="20"/>
          <w:szCs w:val="20"/>
        </w:rPr>
        <w:t>ili</w:t>
      </w:r>
      <w:r>
        <w:rPr>
          <w:rFonts w:ascii="Times New Roman" w:hAnsi="Times New Roman" w:cs="Times New Roman"/>
          <w:sz w:val="20"/>
          <w:szCs w:val="20"/>
        </w:rPr>
        <w:t xml:space="preserve"> ukoliko su zainteresirani ostaviti životopis na raspolaganju Poslodavcu za eventualna kasnija zapošljavanja, dužni su priložiti '</w:t>
      </w:r>
      <w:r>
        <w:rPr>
          <w:rFonts w:ascii="Times New Roman" w:hAnsi="Times New Roman" w:cs="Times New Roman"/>
          <w:i/>
          <w:sz w:val="20"/>
          <w:szCs w:val="20"/>
        </w:rPr>
        <w:t xml:space="preserve">'Privolu'' </w:t>
      </w:r>
      <w:r>
        <w:rPr>
          <w:rFonts w:ascii="Times New Roman" w:hAnsi="Times New Roman" w:cs="Times New Roman"/>
          <w:sz w:val="20"/>
          <w:szCs w:val="20"/>
        </w:rPr>
        <w:t>kojom daju suglasnost Poslodavcu na zadržavanje istog, u protivnom će natječajna dokumentacija  biti uništena sukladno Općoj uredbi EU o zaštiti i obradi osobnih podataka.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Uputa: Privola treba sadržavati:</w:t>
      </w:r>
    </w:p>
    <w:p w:rsidR="00AC09E1" w:rsidRDefault="00AC09E1" w:rsidP="00AC09E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vaše ime prezime, adresu, OIB </w:t>
      </w:r>
    </w:p>
    <w:p w:rsidR="00AC09E1" w:rsidRDefault="00AC09E1" w:rsidP="00AC09E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naznaku za što dajete suglasnost (npr. čuvanje životopisa, itd.) </w:t>
      </w:r>
    </w:p>
    <w:p w:rsidR="00AC09E1" w:rsidRDefault="00AC09E1" w:rsidP="00AC09E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kome dajete suglasnost (u ovom slučaju dajete privolu tj. suglasnost Domu za starije osobe Dubrovnik) </w:t>
      </w:r>
    </w:p>
    <w:p w:rsidR="00AC09E1" w:rsidRDefault="00AC09E1" w:rsidP="00AC09E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razdoblje do kada dajete suglasnost (npr. do daljnjeg, ili do određenog datuma).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Privolu možete povući na isti način i bilo kad, slijedom čega će Vaša dokumentacija odnosno životopis biti uništena od strane Poslodavca. </w:t>
      </w: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C09E1" w:rsidRDefault="00AC09E1" w:rsidP="00AC09E1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Preporučujemo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da predmetnu Privolu priložite uz ostalu dokumentaciju istodobno sa prijavom na natječaj.</w:t>
      </w:r>
    </w:p>
    <w:p w:rsidR="00723F47" w:rsidRDefault="00723F47"/>
    <w:sectPr w:rsidR="00723F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B168B"/>
    <w:multiLevelType w:val="hybridMultilevel"/>
    <w:tmpl w:val="F87E8998"/>
    <w:lvl w:ilvl="0" w:tplc="041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13B40DDC"/>
    <w:multiLevelType w:val="hybridMultilevel"/>
    <w:tmpl w:val="98CC4106"/>
    <w:lvl w:ilvl="0" w:tplc="850A530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3630F1"/>
    <w:multiLevelType w:val="hybridMultilevel"/>
    <w:tmpl w:val="81806C78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405709C7"/>
    <w:multiLevelType w:val="hybridMultilevel"/>
    <w:tmpl w:val="53762880"/>
    <w:lvl w:ilvl="0" w:tplc="6C2667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34309"/>
    <w:multiLevelType w:val="hybridMultilevel"/>
    <w:tmpl w:val="597E9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E1"/>
    <w:rsid w:val="000051FF"/>
    <w:rsid w:val="00057ECC"/>
    <w:rsid w:val="00141B56"/>
    <w:rsid w:val="00251DF0"/>
    <w:rsid w:val="00271C64"/>
    <w:rsid w:val="00434A95"/>
    <w:rsid w:val="0046791F"/>
    <w:rsid w:val="00563542"/>
    <w:rsid w:val="005D54E7"/>
    <w:rsid w:val="00723F47"/>
    <w:rsid w:val="0081248E"/>
    <w:rsid w:val="00995CE2"/>
    <w:rsid w:val="00A556FF"/>
    <w:rsid w:val="00A82B0A"/>
    <w:rsid w:val="00AC09E1"/>
    <w:rsid w:val="00AF5DD3"/>
    <w:rsid w:val="00AF7091"/>
    <w:rsid w:val="00B14B94"/>
    <w:rsid w:val="00BD1FCE"/>
    <w:rsid w:val="00CF63C3"/>
    <w:rsid w:val="00F0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2D982-BDBC-43F5-88F5-DBB87B03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E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C09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Jelena Bilobrk</cp:lastModifiedBy>
  <cp:revision>2</cp:revision>
  <cp:lastPrinted>2019-01-24T13:08:00Z</cp:lastPrinted>
  <dcterms:created xsi:type="dcterms:W3CDTF">2019-01-25T10:52:00Z</dcterms:created>
  <dcterms:modified xsi:type="dcterms:W3CDTF">2019-01-25T10:52:00Z</dcterms:modified>
</cp:coreProperties>
</file>